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46" w:rsidRPr="002D1BF4" w:rsidRDefault="00CC5E46" w:rsidP="00CC5E46">
      <w:pPr>
        <w:pStyle w:val="2"/>
        <w:tabs>
          <w:tab w:val="left" w:pos="142"/>
        </w:tabs>
        <w:spacing w:before="0"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bookmarkStart w:id="0" w:name="_Toc102726493"/>
      <w:r w:rsidRPr="002D1BF4">
        <w:rPr>
          <w:rFonts w:ascii="Times New Roman" w:hAnsi="Times New Roman"/>
          <w:sz w:val="24"/>
          <w:szCs w:val="24"/>
        </w:rPr>
        <w:t>3.</w:t>
      </w:r>
      <w:r w:rsidR="004B1E56">
        <w:rPr>
          <w:rFonts w:ascii="Times New Roman" w:hAnsi="Times New Roman"/>
          <w:sz w:val="24"/>
          <w:szCs w:val="24"/>
        </w:rPr>
        <w:t>3</w:t>
      </w:r>
      <w:r w:rsidRPr="002D1BF4">
        <w:rPr>
          <w:rFonts w:ascii="Times New Roman" w:hAnsi="Times New Roman"/>
          <w:sz w:val="24"/>
          <w:szCs w:val="24"/>
        </w:rPr>
        <w:t>. План внеурочной деятельности</w:t>
      </w:r>
      <w:bookmarkEnd w:id="0"/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/>
        </w:rPr>
      </w:pPr>
      <w:r w:rsidRPr="002D1BF4">
        <w:rPr>
          <w:rFonts w:ascii="Times New Roman" w:hAnsi="Times New Roman"/>
          <w:color w:val="000000"/>
          <w:lang w:val="ru-RU"/>
        </w:rPr>
        <w:tab/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FD488F">
        <w:rPr>
          <w:rFonts w:ascii="Times New Roman" w:hAnsi="Times New Roman"/>
          <w:i/>
          <w:lang w:val="ru-RU"/>
        </w:rPr>
        <w:t>План внеурочной деятельности</w:t>
      </w:r>
      <w:r w:rsidRPr="002D1BF4">
        <w:rPr>
          <w:rFonts w:ascii="Times New Roman" w:hAnsi="Times New Roman"/>
          <w:lang w:val="ru-RU"/>
        </w:rPr>
        <w:t xml:space="preserve">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Внеурочная деятельность в соответствии с требованиями ФГОС НОО </w:t>
      </w:r>
      <w:r w:rsidRPr="00FD488F">
        <w:rPr>
          <w:rFonts w:ascii="Times New Roman" w:hAnsi="Times New Roman"/>
          <w:i/>
          <w:lang w:val="ru-RU"/>
        </w:rPr>
        <w:t>направлена на</w:t>
      </w:r>
      <w:r w:rsidRPr="002D1BF4">
        <w:rPr>
          <w:rFonts w:ascii="Times New Roman" w:hAnsi="Times New Roman"/>
          <w:lang w:val="ru-RU"/>
        </w:rPr>
        <w:t xml:space="preserve"> достижение планируемых результатов освоения программы начального общего образования с учетом выбора участниками образовательных отношений курсов внеурочной деятельности из перечня, предлагаемого образовательной организацией.</w:t>
      </w:r>
    </w:p>
    <w:p w:rsidR="00CC5E46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2D1BF4">
        <w:rPr>
          <w:rFonts w:ascii="Times New Roman" w:hAnsi="Times New Roman"/>
          <w:lang w:val="ru-RU"/>
        </w:rPr>
        <w:t>Содержание данных занятий формир</w:t>
      </w:r>
      <w:r>
        <w:rPr>
          <w:rFonts w:ascii="Times New Roman" w:hAnsi="Times New Roman"/>
          <w:lang w:val="ru-RU"/>
        </w:rPr>
        <w:t>уется</w:t>
      </w:r>
      <w:r w:rsidRPr="002D1BF4">
        <w:rPr>
          <w:rFonts w:ascii="Times New Roman" w:hAnsi="Times New Roman"/>
          <w:lang w:val="ru-RU"/>
        </w:rPr>
        <w:t xml:space="preserve"> с учетом пожеланий обучающихся и их родителей (законных представителей) и осуществля</w:t>
      </w:r>
      <w:r>
        <w:rPr>
          <w:rFonts w:ascii="Times New Roman" w:hAnsi="Times New Roman"/>
          <w:lang w:val="ru-RU"/>
        </w:rPr>
        <w:t>ется</w:t>
      </w:r>
      <w:r w:rsidRPr="002D1BF4">
        <w:rPr>
          <w:rFonts w:ascii="Times New Roman" w:hAnsi="Times New Roman"/>
          <w:lang w:val="ru-RU"/>
        </w:rPr>
        <w:t xml:space="preserve"> посредством различных форм организации, отличных от урочной системы обучения, таких как экскурсии, </w:t>
      </w:r>
      <w:r w:rsidR="006C08F8" w:rsidRPr="00217C61">
        <w:rPr>
          <w:rFonts w:ascii="Times New Roman" w:hAnsi="Times New Roman"/>
          <w:i/>
          <w:lang w:val="ru-RU"/>
        </w:rPr>
        <w:t>походы,</w:t>
      </w:r>
      <w:r w:rsidR="006C08F8">
        <w:rPr>
          <w:rFonts w:ascii="Times New Roman" w:hAnsi="Times New Roman"/>
          <w:lang w:val="ru-RU"/>
        </w:rPr>
        <w:t xml:space="preserve"> </w:t>
      </w:r>
      <w:r w:rsidRPr="002D1BF4">
        <w:rPr>
          <w:rFonts w:ascii="Times New Roman" w:hAnsi="Times New Roman"/>
          <w:lang w:val="ru-RU"/>
        </w:rPr>
        <w:t xml:space="preserve">хоровые студии, </w:t>
      </w:r>
      <w:r w:rsidR="006C08F8" w:rsidRPr="00217C61">
        <w:rPr>
          <w:rFonts w:ascii="Times New Roman" w:hAnsi="Times New Roman"/>
          <w:i/>
          <w:lang w:val="ru-RU"/>
        </w:rPr>
        <w:t>посещение театров, музеев,</w:t>
      </w:r>
      <w:r w:rsidR="006C08F8">
        <w:rPr>
          <w:rFonts w:ascii="Times New Roman" w:hAnsi="Times New Roman"/>
          <w:lang w:val="ru-RU"/>
        </w:rPr>
        <w:t xml:space="preserve"> </w:t>
      </w:r>
      <w:r w:rsidRPr="002D1BF4">
        <w:rPr>
          <w:rFonts w:ascii="Times New Roman" w:hAnsi="Times New Roman"/>
          <w:lang w:val="ru-RU"/>
        </w:rPr>
        <w:t>секции, круглые столы, конференции, олимпиады, конкурсы, соревнования, спортивные клубы, общественно полезные практики и другое.</w:t>
      </w:r>
      <w:proofErr w:type="gramEnd"/>
    </w:p>
    <w:p w:rsidR="006C08F8" w:rsidRPr="00217C61" w:rsidRDefault="006C08F8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lang w:val="ru-RU"/>
        </w:rPr>
      </w:pPr>
      <w:r w:rsidRPr="00217C61">
        <w:rPr>
          <w:rFonts w:ascii="Times New Roman" w:hAnsi="Times New Roman"/>
          <w:i/>
          <w:lang w:val="ru-RU"/>
        </w:rPr>
        <w:t>Формы реализации внеурочной деятельности образовательная организация определяет самостоятельно.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 </w:t>
      </w:r>
      <w:r w:rsidRPr="00217C61">
        <w:rPr>
          <w:rFonts w:ascii="Times New Roman" w:hAnsi="Times New Roman"/>
          <w:lang w:val="ru-RU"/>
        </w:rPr>
        <w:t xml:space="preserve">При организации внеурочной деятельности обучающихся школа может использовать возможности организаций дополнительного образования (учреждения культуры, спорта), в таких случаях школа </w:t>
      </w:r>
      <w:r w:rsidRPr="002D1BF4">
        <w:rPr>
          <w:rFonts w:ascii="Times New Roman" w:hAnsi="Times New Roman"/>
          <w:lang w:val="ru-RU"/>
        </w:rPr>
        <w:t>может заключать договоры с учреждениями дополнительного образования.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CC5E46" w:rsidRPr="00FD488F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lang w:val="ru-RU"/>
        </w:rPr>
      </w:pPr>
      <w:r w:rsidRPr="00FD488F">
        <w:rPr>
          <w:rFonts w:ascii="Times New Roman" w:hAnsi="Times New Roman"/>
          <w:i/>
          <w:lang w:val="ru-RU"/>
        </w:rPr>
        <w:t>Основными задачами организации внеурочной деятельности являются: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поддержка детских объединений, формирование умений ученического самоуправления;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формирование культуры поведения в информационной среде.</w:t>
      </w:r>
    </w:p>
    <w:p w:rsidR="00CC5E46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</w:t>
      </w:r>
      <w:r w:rsidRPr="002D1BF4">
        <w:rPr>
          <w:rFonts w:ascii="Times New Roman" w:hAnsi="Times New Roman"/>
          <w:lang w:val="ru-RU"/>
        </w:rPr>
        <w:t xml:space="preserve">. Все ее формы представляются в </w:t>
      </w:r>
      <w:proofErr w:type="spellStart"/>
      <w:r w:rsidRPr="002D1BF4">
        <w:rPr>
          <w:rFonts w:ascii="Times New Roman" w:hAnsi="Times New Roman"/>
          <w:lang w:val="ru-RU"/>
        </w:rPr>
        <w:t>деятельностных</w:t>
      </w:r>
      <w:proofErr w:type="spellEnd"/>
      <w:r w:rsidRPr="002D1BF4">
        <w:rPr>
          <w:rFonts w:ascii="Times New Roman" w:hAnsi="Times New Roman"/>
          <w:lang w:val="ru-RU"/>
        </w:rPr>
        <w:t xml:space="preserve"> формулировках, что подчеркивает их практико-ориентированные характеристики. </w:t>
      </w:r>
    </w:p>
    <w:p w:rsidR="00CC5E46" w:rsidRPr="00FD488F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При выборе направлений и отборе содержания обучения </w:t>
      </w:r>
      <w:r>
        <w:rPr>
          <w:rFonts w:ascii="Times New Roman" w:hAnsi="Times New Roman"/>
          <w:i/>
          <w:lang w:val="ru-RU"/>
        </w:rPr>
        <w:t xml:space="preserve">школа </w:t>
      </w:r>
      <w:r w:rsidRPr="00FD488F">
        <w:rPr>
          <w:rFonts w:ascii="Times New Roman" w:hAnsi="Times New Roman"/>
          <w:i/>
          <w:lang w:val="ru-RU"/>
        </w:rPr>
        <w:t xml:space="preserve"> учитывает: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CC5E46" w:rsidRPr="00F73747" w:rsidRDefault="00CC5E46" w:rsidP="00CC5E46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747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реализуется с 1 по 4 класс в соответствии с планом внеурочной деятельности из расчета  10 часов в неделю.</w:t>
      </w:r>
    </w:p>
    <w:p w:rsidR="00CC5E46" w:rsidRPr="00FD488F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Один час в неделю рекомендуется отводить на внеурочное занятие "Разговоры о </w:t>
      </w:r>
      <w:proofErr w:type="gramStart"/>
      <w:r w:rsidRPr="00FD488F">
        <w:rPr>
          <w:rFonts w:ascii="Times New Roman" w:hAnsi="Times New Roman"/>
          <w:i/>
          <w:lang w:val="ru-RU"/>
        </w:rPr>
        <w:t>важном</w:t>
      </w:r>
      <w:proofErr w:type="gramEnd"/>
      <w:r w:rsidRPr="00FD488F">
        <w:rPr>
          <w:rFonts w:ascii="Times New Roman" w:hAnsi="Times New Roman"/>
          <w:i/>
          <w:lang w:val="ru-RU"/>
        </w:rPr>
        <w:t>".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lastRenderedPageBreak/>
        <w:t xml:space="preserve"> </w:t>
      </w:r>
      <w:proofErr w:type="gramStart"/>
      <w:r w:rsidRPr="002D1BF4">
        <w:rPr>
          <w:rFonts w:ascii="Times New Roman" w:hAnsi="Times New Roman"/>
          <w:lang w:val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2D1BF4">
        <w:rPr>
          <w:rFonts w:ascii="Times New Roman" w:hAnsi="Times New Roman"/>
          <w:lang w:val="ru-RU"/>
        </w:rPr>
        <w:t xml:space="preserve"> </w:t>
      </w:r>
      <w:proofErr w:type="gramStart"/>
      <w:r w:rsidRPr="002D1BF4">
        <w:rPr>
          <w:rFonts w:ascii="Times New Roman" w:hAnsi="Times New Roman"/>
          <w:lang w:val="ru-RU"/>
        </w:rPr>
        <w:t>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Основной формат внеурочных занятий "Разговоры о </w:t>
      </w:r>
      <w:proofErr w:type="gramStart"/>
      <w:r w:rsidRPr="002D1BF4">
        <w:rPr>
          <w:rFonts w:ascii="Times New Roman" w:hAnsi="Times New Roman"/>
          <w:lang w:val="ru-RU"/>
        </w:rPr>
        <w:t>важном</w:t>
      </w:r>
      <w:proofErr w:type="gramEnd"/>
      <w:r w:rsidRPr="002D1BF4">
        <w:rPr>
          <w:rFonts w:ascii="Times New Roman" w:hAnsi="Times New Roman"/>
          <w:lang w:val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C5E46" w:rsidRPr="00FD488F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 Направления и цели внеурочной деятельности.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 Спортивно-оздоровительная деятельность </w:t>
      </w:r>
      <w:r w:rsidRPr="002D1BF4">
        <w:rPr>
          <w:rFonts w:ascii="Times New Roman" w:hAnsi="Times New Roman"/>
          <w:lang w:val="ru-RU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</w:t>
      </w:r>
      <w:r w:rsidRPr="00FD488F">
        <w:rPr>
          <w:rFonts w:ascii="Times New Roman" w:hAnsi="Times New Roman"/>
          <w:i/>
          <w:lang w:val="ru-RU"/>
        </w:rPr>
        <w:t>Проектно-исследовательская деятельность</w:t>
      </w:r>
      <w:r w:rsidRPr="002D1BF4">
        <w:rPr>
          <w:rFonts w:ascii="Times New Roman" w:hAnsi="Times New Roman"/>
          <w:lang w:val="ru-RU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</w:t>
      </w:r>
      <w:r w:rsidRPr="00FD488F">
        <w:rPr>
          <w:rFonts w:ascii="Times New Roman" w:hAnsi="Times New Roman"/>
          <w:i/>
          <w:lang w:val="ru-RU"/>
        </w:rPr>
        <w:t>Коммуникативная деятельность</w:t>
      </w:r>
      <w:r w:rsidRPr="002D1BF4">
        <w:rPr>
          <w:rFonts w:ascii="Times New Roman" w:hAnsi="Times New Roman"/>
          <w:lang w:val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 Художественно-эстетическая творческая деятельность</w:t>
      </w:r>
      <w:r w:rsidRPr="002D1BF4">
        <w:rPr>
          <w:rFonts w:ascii="Times New Roman" w:hAnsi="Times New Roman"/>
          <w:lang w:val="ru-RU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</w:t>
      </w:r>
      <w:r w:rsidRPr="00FD488F">
        <w:rPr>
          <w:rFonts w:ascii="Times New Roman" w:hAnsi="Times New Roman"/>
          <w:i/>
          <w:lang w:val="ru-RU"/>
        </w:rPr>
        <w:t>Информационная культура</w:t>
      </w:r>
      <w:r w:rsidRPr="002D1BF4">
        <w:rPr>
          <w:rFonts w:ascii="Times New Roman" w:hAnsi="Times New Roman"/>
          <w:lang w:val="ru-RU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</w:t>
      </w:r>
      <w:r w:rsidRPr="00FD488F">
        <w:rPr>
          <w:rFonts w:ascii="Times New Roman" w:hAnsi="Times New Roman"/>
          <w:i/>
          <w:lang w:val="ru-RU"/>
        </w:rPr>
        <w:t>Интеллектуальные марафоны</w:t>
      </w:r>
      <w:r w:rsidRPr="002D1BF4">
        <w:rPr>
          <w:rFonts w:ascii="Times New Roman" w:hAnsi="Times New Roman"/>
          <w:lang w:val="ru-RU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 "Учение с увлечением!"</w:t>
      </w:r>
      <w:r w:rsidRPr="002D1BF4">
        <w:rPr>
          <w:rFonts w:ascii="Times New Roman" w:hAnsi="Times New Roman"/>
          <w:lang w:val="ru-RU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2D1BF4">
        <w:rPr>
          <w:rFonts w:ascii="Times New Roman" w:hAnsi="Times New Roman"/>
          <w:lang w:val="ru-RU"/>
        </w:rPr>
        <w:t>обучающемуся</w:t>
      </w:r>
      <w:proofErr w:type="gramEnd"/>
      <w:r w:rsidRPr="002D1BF4">
        <w:rPr>
          <w:rFonts w:ascii="Times New Roman" w:hAnsi="Times New Roman"/>
          <w:lang w:val="ru-RU"/>
        </w:rPr>
        <w:t xml:space="preserve"> преодолеть трудности, возникшие при изучении разных предметов.</w:t>
      </w:r>
    </w:p>
    <w:p w:rsidR="00CC5E46" w:rsidRPr="00FD488F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lang w:val="ru-RU"/>
        </w:rPr>
      </w:pPr>
      <w:r w:rsidRPr="002D1BF4">
        <w:rPr>
          <w:rFonts w:ascii="Times New Roman" w:hAnsi="Times New Roman"/>
          <w:lang w:val="ru-RU"/>
        </w:rPr>
        <w:t xml:space="preserve"> </w:t>
      </w:r>
      <w:r w:rsidRPr="00FD488F">
        <w:rPr>
          <w:rFonts w:ascii="Times New Roman" w:hAnsi="Times New Roman"/>
          <w:i/>
          <w:lang w:val="ru-RU"/>
        </w:rPr>
        <w:t>Выбор форм организации внеурочной деятельности подчиняется следующим требованиям: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целесообразность использования данной формы для решения поставленных задач конкретного направления;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2D1BF4">
        <w:rPr>
          <w:rFonts w:ascii="Times New Roman" w:hAnsi="Times New Roman"/>
          <w:lang w:val="ru-RU"/>
        </w:rPr>
        <w:t>обучающегося</w:t>
      </w:r>
      <w:proofErr w:type="gramEnd"/>
      <w:r w:rsidRPr="002D1BF4">
        <w:rPr>
          <w:rFonts w:ascii="Times New Roman" w:hAnsi="Times New Roman"/>
          <w:lang w:val="ru-RU"/>
        </w:rPr>
        <w:t xml:space="preserve"> в практической деятельности, в том числе совместной (парной, групповой, коллективной);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2D1BF4">
        <w:rPr>
          <w:rFonts w:ascii="Times New Roman" w:hAnsi="Times New Roman"/>
          <w:lang w:val="ru-RU"/>
        </w:rPr>
        <w:t>внеучебной</w:t>
      </w:r>
      <w:proofErr w:type="spellEnd"/>
      <w:r w:rsidRPr="002D1BF4">
        <w:rPr>
          <w:rFonts w:ascii="Times New Roman" w:hAnsi="Times New Roman"/>
          <w:lang w:val="ru-RU"/>
        </w:rPr>
        <w:t xml:space="preserve"> деятельности;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</w:t>
      </w:r>
      <w:r w:rsidRPr="00FD488F">
        <w:rPr>
          <w:rFonts w:ascii="Times New Roman" w:hAnsi="Times New Roman"/>
          <w:i/>
          <w:lang w:val="ru-RU"/>
        </w:rPr>
        <w:t>Возможными формами организации внеурочной деятельности могут быть следующие</w:t>
      </w:r>
      <w:r w:rsidRPr="002D1BF4">
        <w:rPr>
          <w:rFonts w:ascii="Times New Roman" w:hAnsi="Times New Roman"/>
          <w:lang w:val="ru-RU"/>
        </w:rPr>
        <w:t>: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учебные курсы;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художественные, музыкальные и спортивные студии;</w:t>
      </w:r>
    </w:p>
    <w:p w:rsidR="00CC5E46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соревновательные мероприятия, дискуссионные клубы, секции, экскурсии, мини-исследования;</w:t>
      </w:r>
    </w:p>
    <w:p w:rsidR="006C08F8" w:rsidRPr="002D1BF4" w:rsidRDefault="006C08F8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экскурсии, походы, соревнования, посещения отдельных учреждений;</w:t>
      </w:r>
    </w:p>
    <w:p w:rsidR="00CC5E46" w:rsidRPr="002D1BF4" w:rsidRDefault="00CC5E46" w:rsidP="00CC5E46">
      <w:pPr>
        <w:pStyle w:val="a3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D1BF4">
        <w:rPr>
          <w:rFonts w:ascii="Times New Roman" w:hAnsi="Times New Roman"/>
          <w:lang w:val="ru-RU"/>
        </w:rPr>
        <w:t>общественно полезные практики и другие.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>К участию во внеурочной деятельности могут привлекаться организации и учреждения дополнительного образования, культуры и спорта</w:t>
      </w:r>
      <w:r w:rsidRPr="002D1BF4">
        <w:rPr>
          <w:rFonts w:ascii="Times New Roman" w:hAnsi="Times New Roman"/>
          <w:lang w:val="ru-RU"/>
        </w:rPr>
        <w:t>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</w:t>
      </w:r>
      <w:r w:rsidRPr="002D1BF4">
        <w:rPr>
          <w:rFonts w:ascii="Times New Roman" w:hAnsi="Times New Roman"/>
          <w:lang w:val="ru-RU"/>
        </w:rPr>
        <w:lastRenderedPageBreak/>
        <w:t>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CC5E46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FD488F">
        <w:rPr>
          <w:rFonts w:ascii="Times New Roman" w:hAnsi="Times New Roman"/>
          <w:i/>
          <w:lang w:val="ru-RU"/>
        </w:rPr>
        <w:t xml:space="preserve"> Внеурочная деятельность тесно связана с дополнительным образованием</w:t>
      </w:r>
      <w:r w:rsidRPr="002D1BF4">
        <w:rPr>
          <w:rFonts w:ascii="Times New Roman" w:hAnsi="Times New Roman"/>
          <w:lang w:val="ru-RU"/>
        </w:rPr>
        <w:t xml:space="preserve">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C08F8" w:rsidRPr="00217C61" w:rsidRDefault="006C08F8" w:rsidP="006C08F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217C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При планировании внеурочной деятельности на уровне начального образования необходимо руководствоваться рекомендациями, содержащимися в федеральной образовательной программе (организационный раздел, план внеурочной деятельности), а также использовать Методические рекомендации Министерства просвещения Российской Федерации (Письмо </w:t>
      </w:r>
      <w:proofErr w:type="spellStart"/>
      <w:r w:rsidRPr="00217C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Минпросвещения</w:t>
      </w:r>
      <w:proofErr w:type="spellEnd"/>
      <w:r w:rsidRPr="00217C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России от 05.07.2022 ТВ-1290/03), которые особо подчеркивают, что план внеурочной деятельности – часть ООП, и обязательным условием организации внеурочной деятельности является ее воспитательная направленность. </w:t>
      </w:r>
      <w:proofErr w:type="gramEnd"/>
    </w:p>
    <w:p w:rsidR="006C08F8" w:rsidRPr="00217C61" w:rsidRDefault="006C08F8" w:rsidP="006C08F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217C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6C08F8" w:rsidRPr="00217C61" w:rsidRDefault="006C08F8" w:rsidP="006C08F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17C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CC5E46" w:rsidRPr="002D1BF4" w:rsidRDefault="00CC5E46" w:rsidP="00CC5E4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2D1BF4">
        <w:rPr>
          <w:rFonts w:ascii="Times New Roman" w:hAnsi="Times New Roman"/>
          <w:lang w:val="ru-RU"/>
        </w:rPr>
        <w:t xml:space="preserve"> 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CC5E46" w:rsidRDefault="00CC5E46" w:rsidP="00CC5E46">
      <w:pPr>
        <w:shd w:val="clear" w:color="auto" w:fill="FFFFFF"/>
        <w:tabs>
          <w:tab w:val="left" w:pos="142"/>
        </w:tabs>
        <w:spacing w:after="0"/>
        <w:ind w:left="284" w:firstLine="142"/>
        <w:jc w:val="both"/>
        <w:rPr>
          <w:rFonts w:ascii="Times New Roman" w:hAnsi="Times New Roman"/>
          <w:i/>
          <w:color w:val="000000"/>
        </w:rPr>
      </w:pPr>
      <w:proofErr w:type="gramStart"/>
      <w:r w:rsidRPr="00F73747">
        <w:rPr>
          <w:rFonts w:ascii="Times New Roman" w:hAnsi="Times New Roman"/>
          <w:color w:val="000000"/>
        </w:rPr>
        <w:t>(</w:t>
      </w:r>
      <w:r w:rsidRPr="00851B05">
        <w:rPr>
          <w:rFonts w:ascii="Times New Roman" w:hAnsi="Times New Roman"/>
          <w:i/>
          <w:color w:val="000000"/>
        </w:rPr>
        <w:t xml:space="preserve">Приложение  - </w:t>
      </w:r>
      <w:r>
        <w:rPr>
          <w:rFonts w:ascii="Times New Roman" w:hAnsi="Times New Roman"/>
          <w:i/>
          <w:color w:val="000000"/>
        </w:rPr>
        <w:t>«Положение о внеурочной деятельности»,</w:t>
      </w:r>
      <w:proofErr w:type="gramEnd"/>
    </w:p>
    <w:p w:rsidR="00CC5E46" w:rsidRPr="00F73747" w:rsidRDefault="00CC5E46" w:rsidP="00CC5E46">
      <w:pPr>
        <w:shd w:val="clear" w:color="auto" w:fill="FFFFFF"/>
        <w:tabs>
          <w:tab w:val="left" w:pos="142"/>
        </w:tabs>
        <w:spacing w:after="0"/>
        <w:ind w:left="284" w:firstLine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                 </w:t>
      </w:r>
      <w:proofErr w:type="gramStart"/>
      <w:r w:rsidRPr="00851B05">
        <w:rPr>
          <w:rFonts w:ascii="Times New Roman" w:hAnsi="Times New Roman"/>
          <w:i/>
          <w:color w:val="000000"/>
        </w:rPr>
        <w:t>«</w:t>
      </w:r>
      <w:r>
        <w:rPr>
          <w:rFonts w:ascii="Times New Roman" w:hAnsi="Times New Roman"/>
          <w:i/>
          <w:color w:val="000000"/>
        </w:rPr>
        <w:t>План внеурочной деятельности на ____________ учебный</w:t>
      </w:r>
      <w:r w:rsidRPr="00851B05">
        <w:rPr>
          <w:rFonts w:ascii="Times New Roman" w:hAnsi="Times New Roman"/>
          <w:i/>
          <w:color w:val="000000"/>
        </w:rPr>
        <w:t xml:space="preserve"> год»).</w:t>
      </w:r>
      <w:proofErr w:type="gramEnd"/>
    </w:p>
    <w:p w:rsidR="00A52FD2" w:rsidRDefault="00A52FD2"/>
    <w:sectPr w:rsidR="00A52FD2" w:rsidSect="00CC5E4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46"/>
    <w:rsid w:val="00217C61"/>
    <w:rsid w:val="00407564"/>
    <w:rsid w:val="004B1E56"/>
    <w:rsid w:val="006C08F8"/>
    <w:rsid w:val="00A52FD2"/>
    <w:rsid w:val="00BD1269"/>
    <w:rsid w:val="00C4245E"/>
    <w:rsid w:val="00CC5E46"/>
    <w:rsid w:val="00E13054"/>
    <w:rsid w:val="00F0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D2"/>
  </w:style>
  <w:style w:type="paragraph" w:styleId="2">
    <w:name w:val="heading 2"/>
    <w:aliases w:val="h2,H2,Numbered text 3"/>
    <w:basedOn w:val="a"/>
    <w:next w:val="a"/>
    <w:link w:val="20"/>
    <w:uiPriority w:val="9"/>
    <w:unhideWhenUsed/>
    <w:qFormat/>
    <w:rsid w:val="00CC5E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CC5E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link w:val="a4"/>
    <w:unhideWhenUsed/>
    <w:qFormat/>
    <w:rsid w:val="00CC5E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normal">
    <w:name w:val="normal"/>
    <w:rsid w:val="00CC5E46"/>
    <w:pPr>
      <w:spacing w:after="0"/>
    </w:pPr>
    <w:rPr>
      <w:rFonts w:ascii="Arial" w:eastAsia="Arial" w:hAnsi="Arial" w:cs="Arial"/>
    </w:rPr>
  </w:style>
  <w:style w:type="character" w:customStyle="1" w:styleId="a4">
    <w:name w:val="Обычный (веб) Знак"/>
    <w:link w:val="a3"/>
    <w:locked/>
    <w:rsid w:val="00CC5E46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6C08F8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1434</Words>
  <Characters>8177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dcterms:created xsi:type="dcterms:W3CDTF">2025-07-18T17:06:00Z</dcterms:created>
  <dcterms:modified xsi:type="dcterms:W3CDTF">2025-09-13T16:18:00Z</dcterms:modified>
</cp:coreProperties>
</file>